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PRZEDMIOTOWY  SYSTEM  OCENIANIA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SP nr 1 im. Mikołaja Kopernika w Miliczu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tbl>
      <w:tblPr>
        <w:tblW w:w="0" w:type="auto"/>
        <w:tblInd w:w="21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37"/>
      </w:tblGrid>
      <w:tr w:rsidR="00241308" w:rsidRPr="005D333B" w:rsidTr="00241308">
        <w:trPr>
          <w:trHeight w:val="276"/>
        </w:trPr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1308" w:rsidRPr="005D333B" w:rsidRDefault="00241308" w:rsidP="00241308">
            <w:pPr>
              <w:widowControl w:val="0"/>
              <w:suppressLineNumbers/>
              <w:shd w:val="clear" w:color="auto" w:fill="C0C0C0"/>
              <w:suppressAutoHyphens/>
              <w:spacing w:after="0"/>
              <w:jc w:val="center"/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5D333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>OGÓLNE  ZASADY  OCENIANIA</w:t>
            </w:r>
            <w:r w:rsidR="005D333B">
              <w:rPr>
                <w:rFonts w:ascii="Times New Roman" w:eastAsia="Lucida Sans Unicode" w:hAnsi="Times New Roman" w:cs="Times New Roman"/>
                <w:b/>
                <w:bCs/>
                <w:kern w:val="2"/>
                <w:sz w:val="24"/>
                <w:szCs w:val="24"/>
              </w:rPr>
              <w:t xml:space="preserve"> Z MATEMATYKI</w:t>
            </w:r>
          </w:p>
        </w:tc>
      </w:tr>
    </w:tbl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Składnikami stanowiącymi przedmiot oceny są :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wkład pracy ucznia,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zakres wiadomości i umiejętności,</w:t>
      </w:r>
    </w:p>
    <w:p w:rsidR="00241308" w:rsidRPr="005D333B" w:rsidRDefault="00241308" w:rsidP="00241308">
      <w:pPr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kultura przekazywania wiadomości  i umiejętności.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Aktywność na lekcjach oceniana jest plusami ( każdy kolejny trzeci plus to ocena bardzo dobra ). Stopień celujący może uczeń uzyskać od razu za wyjątkową aktywność.</w:t>
      </w: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Brak zadań domowych, materiałów potrzebnych na lekcje, zeszytów, zeszytów ćwiczeń oceniana jest minusami ( każdy kolejny trzeci minus to ocena niedostateczna ).</w:t>
      </w:r>
    </w:p>
    <w:p w:rsidR="00241308" w:rsidRPr="005D333B" w:rsidRDefault="00241308" w:rsidP="00241308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Punkty ze sprawdzianów, testów, sesji przeliczane są na stopnie w następujący sposób :</w:t>
      </w:r>
    </w:p>
    <w:p w:rsidR="00241308" w:rsidRPr="005D333B" w:rsidRDefault="00C14101" w:rsidP="00C14101">
      <w:pPr>
        <w:widowControl w:val="0"/>
        <w:suppressAutoHyphens/>
        <w:spacing w:after="0" w:line="240" w:lineRule="auto"/>
        <w:ind w:left="360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r w:rsid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</w:t>
      </w:r>
      <w:bookmarkStart w:id="0" w:name="_GoBack"/>
      <w:bookmarkEnd w:id="0"/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100%- 98%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- c</w:t>
      </w:r>
      <w:r w:rsidR="00241308"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elujący</w:t>
      </w: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,</w:t>
      </w:r>
      <w:r w:rsidR="00241308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97</w:t>
      </w: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% - 90 % -  bardzo dobry,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89 % - 70 % -  dobry,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69 % - 50 % -  dostateczny,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49 % - 30 % -  dopuszczający,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 xml:space="preserve">              29 % -   0 % -  niedostateczny,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być nieprzygotowany do lekcji ( i nieoceniony minusem ) z ważnych powodów losowych, dwukrotnie w ciągu semestru.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jednorazowej poprawy oceny niedostatecznej z każdej pracy klasowej/sprawdzianu w terminie ustalonym przez nauczyciela. Poprzednia ocena jest wykorzystywana do oceny systematyczności oraz wkładu pracy ucznia.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prawo do poprawienia w ciągu semestru jednej wybranej przez siebie oceny z kartkówki.</w:t>
      </w:r>
    </w:p>
    <w:p w:rsidR="008945C5" w:rsidRPr="005D333B" w:rsidRDefault="008945C5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Uczeń ma obowiązek zgłoszenia nieprzygotowania do lekcji, braku zadania domowego na początku lekcji. Niezgłoszenie tego faktu skutkuje oceną niedostateczną.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Sprawdzian zapowiadany jest przynajmniej z 1 tygodniowym wyprzedzeniem.</w:t>
      </w:r>
    </w:p>
    <w:p w:rsidR="00241308" w:rsidRPr="005D333B" w:rsidRDefault="00241308" w:rsidP="00241308">
      <w:pPr>
        <w:widowControl w:val="0"/>
        <w:numPr>
          <w:ilvl w:val="0"/>
          <w:numId w:val="4"/>
        </w:numPr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Kartkówki obejmują zakres wiadomości z trzech ostatnich tematów. </w:t>
      </w: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241308" w:rsidRPr="005D333B" w:rsidRDefault="00241308" w:rsidP="0024130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C14101" w:rsidRPr="005D333B" w:rsidRDefault="00241308" w:rsidP="005D333B">
      <w:pPr>
        <w:widowControl w:val="0"/>
        <w:suppressAutoHyphens/>
        <w:spacing w:after="0" w:line="240" w:lineRule="auto"/>
        <w:ind w:firstLine="360"/>
        <w:jc w:val="both"/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</w:pPr>
      <w:r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>Wymagania na poszczególne oceny szkolne</w:t>
      </w:r>
      <w:r w:rsidR="00C14101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zgodnie z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§ 105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„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kryteria poszczególnych stopni – klasy 4 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–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8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” </w:t>
      </w:r>
      <w:r w:rsidR="00C14101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STATUT</w:t>
      </w:r>
      <w:r w:rsidR="005D333B" w:rsidRPr="005D333B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</w:rPr>
        <w:t>U</w:t>
      </w:r>
      <w:r w:rsidR="005D333B" w:rsidRPr="005D333B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Szkoły Podstawowej nr 1</w:t>
      </w:r>
      <w:r w:rsidR="005D333B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 xml:space="preserve"> im. Mikołaja Kopernika </w:t>
      </w:r>
      <w:r w:rsidR="00C14101" w:rsidRP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w Miliczu</w:t>
      </w:r>
      <w:r w:rsidR="005D333B">
        <w:rPr>
          <w:rFonts w:ascii="Times New Roman" w:eastAsia="Lucida Sans Unicode" w:hAnsi="Times New Roman" w:cs="Times New Roman"/>
          <w:bCs/>
          <w:kern w:val="2"/>
          <w:sz w:val="24"/>
          <w:szCs w:val="24"/>
        </w:rPr>
        <w:t>.</w:t>
      </w:r>
    </w:p>
    <w:p w:rsidR="00B03982" w:rsidRPr="005D333B" w:rsidRDefault="00B03982">
      <w:pPr>
        <w:rPr>
          <w:sz w:val="24"/>
          <w:szCs w:val="24"/>
        </w:rPr>
      </w:pPr>
    </w:p>
    <w:sectPr w:rsidR="00B03982" w:rsidRPr="005D333B" w:rsidSect="005D333B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24"/>
    <w:rsid w:val="0000284C"/>
    <w:rsid w:val="000E753F"/>
    <w:rsid w:val="001B1324"/>
    <w:rsid w:val="00241308"/>
    <w:rsid w:val="005D333B"/>
    <w:rsid w:val="008945C5"/>
    <w:rsid w:val="00B03982"/>
    <w:rsid w:val="00C1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8</cp:revision>
  <dcterms:created xsi:type="dcterms:W3CDTF">2018-08-27T20:48:00Z</dcterms:created>
  <dcterms:modified xsi:type="dcterms:W3CDTF">2022-08-25T16:17:00Z</dcterms:modified>
</cp:coreProperties>
</file>