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F6" w:rsidRPr="001425D4" w:rsidRDefault="00EE47F6" w:rsidP="001425D4">
      <w:pPr>
        <w:jc w:val="center"/>
        <w:rPr>
          <w:b/>
          <w:sz w:val="24"/>
          <w:szCs w:val="24"/>
        </w:rPr>
      </w:pPr>
      <w:r w:rsidRPr="001425D4">
        <w:rPr>
          <w:b/>
          <w:sz w:val="24"/>
          <w:szCs w:val="24"/>
        </w:rPr>
        <w:t>Regulamin przyznawania tytułu „Osobowość Roku”</w:t>
      </w:r>
    </w:p>
    <w:p w:rsidR="00EE47F6" w:rsidRPr="001425D4" w:rsidRDefault="00EE47F6" w:rsidP="001425D4">
      <w:pPr>
        <w:jc w:val="center"/>
        <w:rPr>
          <w:b/>
          <w:sz w:val="24"/>
          <w:szCs w:val="24"/>
        </w:rPr>
      </w:pPr>
      <w:r w:rsidRPr="001425D4">
        <w:rPr>
          <w:b/>
          <w:sz w:val="24"/>
          <w:szCs w:val="24"/>
        </w:rPr>
        <w:t>w Szkole Podstawowej nr 1 im. M. Kopernika w Miliczu</w:t>
      </w:r>
    </w:p>
    <w:p w:rsidR="00EE47F6" w:rsidRDefault="00EE47F6" w:rsidP="00264D41">
      <w:pPr>
        <w:jc w:val="both"/>
        <w:rPr>
          <w:sz w:val="24"/>
          <w:szCs w:val="24"/>
        </w:rPr>
      </w:pPr>
    </w:p>
    <w:p w:rsidR="00EE47F6" w:rsidRPr="00264D41" w:rsidRDefault="00EE47F6" w:rsidP="00264D41">
      <w:pPr>
        <w:ind w:firstLine="708"/>
        <w:jc w:val="both"/>
        <w:rPr>
          <w:sz w:val="24"/>
          <w:szCs w:val="24"/>
        </w:rPr>
      </w:pPr>
      <w:r w:rsidRPr="00264D41">
        <w:rPr>
          <w:sz w:val="24"/>
          <w:szCs w:val="24"/>
        </w:rPr>
        <w:t xml:space="preserve">Celem przyznania tytułu </w:t>
      </w:r>
      <w:r>
        <w:rPr>
          <w:sz w:val="24"/>
          <w:szCs w:val="24"/>
        </w:rPr>
        <w:t>„</w:t>
      </w:r>
      <w:r w:rsidRPr="00264D41">
        <w:rPr>
          <w:sz w:val="24"/>
          <w:szCs w:val="24"/>
        </w:rPr>
        <w:t>Osobowość Roku</w:t>
      </w:r>
      <w:r>
        <w:rPr>
          <w:sz w:val="24"/>
          <w:szCs w:val="24"/>
        </w:rPr>
        <w:t>”</w:t>
      </w:r>
      <w:r w:rsidRPr="00264D41">
        <w:rPr>
          <w:sz w:val="24"/>
          <w:szCs w:val="24"/>
        </w:rPr>
        <w:t xml:space="preserve"> jest wyłonienie spośród zgłoszonych kandydatów ucznia o nieprzeciętnej osobowości. Tytuł ten przyznaje </w:t>
      </w:r>
      <w:r>
        <w:rPr>
          <w:sz w:val="24"/>
          <w:szCs w:val="24"/>
        </w:rPr>
        <w:t>się tylko uczniom klas trzecich gimnazjalnych i klas ósmych Szkoły Podstawowej.</w:t>
      </w:r>
    </w:p>
    <w:p w:rsidR="00EE47F6" w:rsidRPr="00264D41" w:rsidRDefault="00EE47F6" w:rsidP="00264D41">
      <w:pPr>
        <w:jc w:val="both"/>
        <w:rPr>
          <w:b/>
          <w:sz w:val="24"/>
          <w:szCs w:val="24"/>
        </w:rPr>
      </w:pPr>
      <w:r w:rsidRPr="00264D41">
        <w:rPr>
          <w:b/>
          <w:sz w:val="24"/>
          <w:szCs w:val="24"/>
        </w:rPr>
        <w:t>Kryteria oceny kandydata</w:t>
      </w:r>
    </w:p>
    <w:p w:rsidR="00EE47F6" w:rsidRPr="00264D41" w:rsidRDefault="00EE47F6" w:rsidP="00264D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64D41">
        <w:rPr>
          <w:sz w:val="24"/>
          <w:szCs w:val="24"/>
        </w:rPr>
        <w:t>Wysoka kultura osobista</w:t>
      </w:r>
    </w:p>
    <w:p w:rsidR="00EE47F6" w:rsidRPr="00264D41" w:rsidRDefault="00EE47F6" w:rsidP="00264D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64D41">
        <w:rPr>
          <w:sz w:val="24"/>
          <w:szCs w:val="24"/>
        </w:rPr>
        <w:t>Godna naśladowania postawa wobec rówieśników i pracowników szkoły</w:t>
      </w:r>
    </w:p>
    <w:p w:rsidR="00EE47F6" w:rsidRPr="00264D41" w:rsidRDefault="00EE47F6" w:rsidP="00264D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64D41">
        <w:rPr>
          <w:sz w:val="24"/>
          <w:szCs w:val="24"/>
        </w:rPr>
        <w:t>Kreatywność</w:t>
      </w:r>
    </w:p>
    <w:p w:rsidR="00EE47F6" w:rsidRPr="00264D41" w:rsidRDefault="00EE47F6" w:rsidP="00264D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64D41">
        <w:rPr>
          <w:sz w:val="24"/>
          <w:szCs w:val="24"/>
        </w:rPr>
        <w:t xml:space="preserve">Aktywność na rzecz szkoły i środowiska, pełnione funkcje społeczne, osiągnięcia </w:t>
      </w:r>
      <w:r>
        <w:rPr>
          <w:sz w:val="24"/>
          <w:szCs w:val="24"/>
        </w:rPr>
        <w:br/>
      </w:r>
      <w:r w:rsidRPr="00264D41">
        <w:rPr>
          <w:sz w:val="24"/>
          <w:szCs w:val="24"/>
        </w:rPr>
        <w:t>(np. działalność w SU, wolontariacie, PCK, apelach i imprezach szkolnych, godne reprezentowanie szkoły „na zewnątrz”.</w:t>
      </w:r>
    </w:p>
    <w:p w:rsidR="00EE47F6" w:rsidRPr="00264D41" w:rsidRDefault="00EE47F6" w:rsidP="00264D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64D41">
        <w:rPr>
          <w:sz w:val="24"/>
          <w:szCs w:val="24"/>
        </w:rPr>
        <w:t>Konsekwencja i zaangażowanie w realizację podjętych działań.</w:t>
      </w:r>
    </w:p>
    <w:p w:rsidR="00EE47F6" w:rsidRPr="00264D41" w:rsidRDefault="00EE47F6" w:rsidP="00264D41">
      <w:pPr>
        <w:jc w:val="both"/>
        <w:rPr>
          <w:b/>
          <w:sz w:val="24"/>
          <w:szCs w:val="24"/>
        </w:rPr>
      </w:pPr>
      <w:r w:rsidRPr="00264D41">
        <w:rPr>
          <w:b/>
          <w:sz w:val="24"/>
          <w:szCs w:val="24"/>
        </w:rPr>
        <w:t>Procedura wyłonienia kandydata do tytułu Osobowość Roku</w:t>
      </w:r>
    </w:p>
    <w:p w:rsidR="00EE47F6" w:rsidRPr="00264D41" w:rsidRDefault="00EE47F6" w:rsidP="00264D41">
      <w:pPr>
        <w:pStyle w:val="ListParagraph"/>
        <w:numPr>
          <w:ilvl w:val="0"/>
          <w:numId w:val="4"/>
        </w:numPr>
        <w:ind w:left="1208" w:hanging="357"/>
        <w:jc w:val="both"/>
        <w:rPr>
          <w:sz w:val="24"/>
          <w:szCs w:val="24"/>
        </w:rPr>
      </w:pPr>
      <w:r w:rsidRPr="00264D41">
        <w:rPr>
          <w:sz w:val="24"/>
          <w:szCs w:val="24"/>
        </w:rPr>
        <w:t xml:space="preserve">Wychowawcy klas w porozumieniu z opiekunami Samorządu Uczniowskiego sporządzają listę kandydatów do tytułu i przedstawiają propozycje Komisji </w:t>
      </w:r>
      <w:r>
        <w:rPr>
          <w:sz w:val="24"/>
          <w:szCs w:val="24"/>
        </w:rPr>
        <w:br/>
      </w:r>
      <w:r w:rsidRPr="00264D41">
        <w:rPr>
          <w:sz w:val="24"/>
          <w:szCs w:val="24"/>
        </w:rPr>
        <w:t xml:space="preserve">z uzasadnieniem kandydatury. Wychowawcy zobowiązani są do wywieszenia </w:t>
      </w:r>
      <w:r>
        <w:rPr>
          <w:sz w:val="24"/>
          <w:szCs w:val="24"/>
        </w:rPr>
        <w:br/>
      </w:r>
      <w:r w:rsidRPr="00264D41">
        <w:rPr>
          <w:sz w:val="24"/>
          <w:szCs w:val="24"/>
        </w:rPr>
        <w:t>w pokoju nauczycielskim listy kandydatów na dwa tygodnie przed posiedzeniem Komisji (termin posiedzenia komisji ustala dyrektor szkoły – posiedzenie powinno się odbyć przed obradami  klasyfikacyjnej rady pedagogicznej na koniec roku szkolnego).</w:t>
      </w:r>
    </w:p>
    <w:p w:rsidR="00EE47F6" w:rsidRPr="00264D41" w:rsidRDefault="00EE47F6" w:rsidP="00264D41">
      <w:pPr>
        <w:pStyle w:val="ListParagraph"/>
        <w:numPr>
          <w:ilvl w:val="0"/>
          <w:numId w:val="4"/>
        </w:numPr>
        <w:ind w:left="1208" w:hanging="357"/>
        <w:jc w:val="both"/>
        <w:rPr>
          <w:sz w:val="24"/>
          <w:szCs w:val="24"/>
        </w:rPr>
      </w:pPr>
      <w:r w:rsidRPr="00264D41">
        <w:rPr>
          <w:sz w:val="24"/>
          <w:szCs w:val="24"/>
        </w:rPr>
        <w:t>Komisja w składzie: dyrektor szkoły (lub wicedyrektor) jako przewodniczący, opiekunowie organizacji szkolnych (SU, PCK, i inne), wychowawcy klas III, liderzy ds. dydaktycznych, wychowawczych.</w:t>
      </w:r>
    </w:p>
    <w:p w:rsidR="00EE47F6" w:rsidRPr="00264D41" w:rsidRDefault="00EE47F6" w:rsidP="00264D41">
      <w:pPr>
        <w:pStyle w:val="ListParagraph"/>
        <w:numPr>
          <w:ilvl w:val="0"/>
          <w:numId w:val="4"/>
        </w:numPr>
        <w:ind w:left="1208" w:hanging="357"/>
        <w:jc w:val="both"/>
        <w:rPr>
          <w:sz w:val="24"/>
          <w:szCs w:val="24"/>
        </w:rPr>
      </w:pPr>
      <w:r w:rsidRPr="00264D41">
        <w:rPr>
          <w:sz w:val="24"/>
          <w:szCs w:val="24"/>
        </w:rPr>
        <w:t>Podczas obrad Komisji wychowawcy prezentują sylwetki kandydatów, ubiegających się o tytuł Osobowość Roku</w:t>
      </w:r>
    </w:p>
    <w:p w:rsidR="00EE47F6" w:rsidRPr="00264D41" w:rsidRDefault="00EE47F6" w:rsidP="00264D41">
      <w:pPr>
        <w:pStyle w:val="ListParagraph"/>
        <w:numPr>
          <w:ilvl w:val="0"/>
          <w:numId w:val="4"/>
        </w:numPr>
        <w:ind w:left="1208" w:hanging="357"/>
        <w:jc w:val="both"/>
        <w:rPr>
          <w:sz w:val="24"/>
          <w:szCs w:val="24"/>
        </w:rPr>
      </w:pPr>
      <w:r w:rsidRPr="00264D41">
        <w:rPr>
          <w:sz w:val="24"/>
          <w:szCs w:val="24"/>
        </w:rPr>
        <w:t>Wybór następuje na podstawie jawnego głosowania wszystkich członków Komisji.</w:t>
      </w:r>
    </w:p>
    <w:p w:rsidR="00EE47F6" w:rsidRPr="00264D41" w:rsidRDefault="00EE47F6" w:rsidP="00264D41">
      <w:pPr>
        <w:pStyle w:val="ListParagraph"/>
        <w:numPr>
          <w:ilvl w:val="0"/>
          <w:numId w:val="4"/>
        </w:numPr>
        <w:ind w:left="1208" w:hanging="357"/>
        <w:jc w:val="both"/>
        <w:rPr>
          <w:sz w:val="24"/>
          <w:szCs w:val="24"/>
        </w:rPr>
      </w:pPr>
      <w:r w:rsidRPr="00264D41">
        <w:rPr>
          <w:sz w:val="24"/>
          <w:szCs w:val="24"/>
        </w:rPr>
        <w:t xml:space="preserve">Z posiedzenia Komisji sporządza się protokół, który zostaje włączony </w:t>
      </w:r>
      <w:r>
        <w:rPr>
          <w:sz w:val="24"/>
          <w:szCs w:val="24"/>
        </w:rPr>
        <w:br/>
      </w:r>
      <w:r w:rsidRPr="00264D41">
        <w:rPr>
          <w:sz w:val="24"/>
          <w:szCs w:val="24"/>
        </w:rPr>
        <w:t>do dokumentacji szkolnej.</w:t>
      </w:r>
    </w:p>
    <w:p w:rsidR="00EE47F6" w:rsidRPr="00264D41" w:rsidRDefault="00EE47F6" w:rsidP="00264D41">
      <w:pPr>
        <w:pStyle w:val="ListParagraph"/>
        <w:numPr>
          <w:ilvl w:val="0"/>
          <w:numId w:val="4"/>
        </w:numPr>
        <w:ind w:left="1208" w:hanging="357"/>
        <w:jc w:val="both"/>
        <w:rPr>
          <w:sz w:val="24"/>
          <w:szCs w:val="24"/>
        </w:rPr>
      </w:pPr>
      <w:r w:rsidRPr="00264D41">
        <w:rPr>
          <w:sz w:val="24"/>
          <w:szCs w:val="24"/>
        </w:rPr>
        <w:t>Sposób nagradzania: dyplom, nagroda rzeczowa lub pieniężna, list gratulacyjny dla rodziców, wpis do kroniki szkolnej, publikacja w prasie lokalnej i na stronie internetowej szkoły.</w:t>
      </w:r>
    </w:p>
    <w:p w:rsidR="00EE47F6" w:rsidRPr="00264D41" w:rsidRDefault="00EE47F6" w:rsidP="00264D41">
      <w:pPr>
        <w:pStyle w:val="ListParagraph"/>
        <w:numPr>
          <w:ilvl w:val="0"/>
          <w:numId w:val="4"/>
        </w:numPr>
        <w:ind w:left="1208" w:hanging="357"/>
        <w:jc w:val="both"/>
        <w:rPr>
          <w:sz w:val="24"/>
          <w:szCs w:val="24"/>
        </w:rPr>
      </w:pPr>
      <w:r w:rsidRPr="00264D41">
        <w:rPr>
          <w:sz w:val="24"/>
          <w:szCs w:val="24"/>
        </w:rPr>
        <w:t>Wręczenie nagrody odbywa się w dniu zakończenia roku szkolnego klas trzecich na uroczystym apelu.</w:t>
      </w:r>
    </w:p>
    <w:p w:rsidR="00EE47F6" w:rsidRPr="00264D41" w:rsidRDefault="00EE47F6" w:rsidP="00264D41">
      <w:pPr>
        <w:pStyle w:val="ListParagraph"/>
        <w:ind w:left="1080"/>
        <w:jc w:val="both"/>
        <w:rPr>
          <w:sz w:val="24"/>
          <w:szCs w:val="24"/>
        </w:rPr>
      </w:pPr>
    </w:p>
    <w:p w:rsidR="00EE47F6" w:rsidRPr="00264D41" w:rsidRDefault="00EE47F6">
      <w:pPr>
        <w:pStyle w:val="ListParagraph"/>
        <w:ind w:left="1080"/>
        <w:jc w:val="both"/>
        <w:rPr>
          <w:sz w:val="24"/>
          <w:szCs w:val="24"/>
        </w:rPr>
      </w:pPr>
    </w:p>
    <w:sectPr w:rsidR="00EE47F6" w:rsidRPr="00264D41" w:rsidSect="00AD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52F"/>
    <w:multiLevelType w:val="hybridMultilevel"/>
    <w:tmpl w:val="42BED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D13F9"/>
    <w:multiLevelType w:val="hybridMultilevel"/>
    <w:tmpl w:val="CDE0A4D8"/>
    <w:lvl w:ilvl="0" w:tplc="F5E4C5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DD3A08"/>
    <w:multiLevelType w:val="hybridMultilevel"/>
    <w:tmpl w:val="ED069D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0B24FB"/>
    <w:multiLevelType w:val="hybridMultilevel"/>
    <w:tmpl w:val="21C01822"/>
    <w:lvl w:ilvl="0" w:tplc="F5E4C5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2554DC"/>
    <w:multiLevelType w:val="hybridMultilevel"/>
    <w:tmpl w:val="AB30E0BA"/>
    <w:lvl w:ilvl="0" w:tplc="F5E4C5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D77"/>
    <w:rsid w:val="00117C3C"/>
    <w:rsid w:val="001425D4"/>
    <w:rsid w:val="00253D77"/>
    <w:rsid w:val="00264D41"/>
    <w:rsid w:val="00AD36A2"/>
    <w:rsid w:val="00B07D78"/>
    <w:rsid w:val="00EE47F6"/>
    <w:rsid w:val="00FD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A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3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282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Dyrektor</cp:lastModifiedBy>
  <cp:revision>4</cp:revision>
  <cp:lastPrinted>2013-06-20T11:09:00Z</cp:lastPrinted>
  <dcterms:created xsi:type="dcterms:W3CDTF">2013-06-20T10:36:00Z</dcterms:created>
  <dcterms:modified xsi:type="dcterms:W3CDTF">2017-10-11T12:08:00Z</dcterms:modified>
</cp:coreProperties>
</file>